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496" w:rsidRDefault="00A32E51" w:rsidP="00527B40">
      <w:pPr>
        <w:spacing w:after="0"/>
        <w:jc w:val="center"/>
        <w:rPr>
          <w:rFonts w:ascii="Comic Sans MS" w:hAnsi="Comic Sans MS"/>
          <w:sz w:val="28"/>
          <w:szCs w:val="28"/>
        </w:rPr>
      </w:pPr>
      <w:r w:rsidRPr="00527B40">
        <w:rPr>
          <w:rFonts w:ascii="Comic Sans MS" w:hAnsi="Comic Sans MS"/>
          <w:sz w:val="28"/>
          <w:szCs w:val="28"/>
        </w:rPr>
        <w:t xml:space="preserve">Ramsey Manor Lower School </w:t>
      </w:r>
    </w:p>
    <w:p w:rsidR="00B4457B" w:rsidRPr="000C0C8F" w:rsidRDefault="00B4457B" w:rsidP="00527B40">
      <w:pPr>
        <w:spacing w:after="0"/>
        <w:jc w:val="center"/>
        <w:rPr>
          <w:rFonts w:ascii="Comic Sans MS" w:hAnsi="Comic Sans MS"/>
          <w:sz w:val="12"/>
          <w:szCs w:val="12"/>
        </w:rPr>
      </w:pPr>
    </w:p>
    <w:p w:rsidR="00A32E51" w:rsidRPr="000C0C8F" w:rsidRDefault="00527B40" w:rsidP="00AF2777">
      <w:pPr>
        <w:spacing w:after="0"/>
        <w:ind w:left="2160" w:firstLine="720"/>
        <w:rPr>
          <w:rFonts w:ascii="Comic Sans MS" w:hAnsi="Comic Sans MS"/>
          <w:sz w:val="24"/>
          <w:szCs w:val="24"/>
        </w:rPr>
      </w:pPr>
      <w:r w:rsidRPr="000C0C8F">
        <w:rPr>
          <w:rFonts w:ascii="Comic Sans MS" w:hAnsi="Comic Sans MS"/>
          <w:sz w:val="24"/>
          <w:szCs w:val="24"/>
        </w:rPr>
        <w:t xml:space="preserve"> </w:t>
      </w:r>
      <w:r w:rsidR="00AF2777">
        <w:rPr>
          <w:rFonts w:ascii="Comic Sans MS" w:hAnsi="Comic Sans MS"/>
          <w:sz w:val="24"/>
          <w:szCs w:val="24"/>
        </w:rPr>
        <w:t>`</w:t>
      </w:r>
      <w:r w:rsidR="00AF2777">
        <w:rPr>
          <w:rFonts w:ascii="Comic Sans MS" w:hAnsi="Comic Sans MS"/>
          <w:sz w:val="24"/>
          <w:szCs w:val="24"/>
        </w:rPr>
        <w:tab/>
        <w:t xml:space="preserve"> </w:t>
      </w:r>
      <w:bookmarkStart w:id="0" w:name="_GoBack"/>
      <w:bookmarkEnd w:id="0"/>
      <w:r w:rsidR="00AF2777">
        <w:rPr>
          <w:rFonts w:ascii="Comic Sans MS" w:hAnsi="Comic Sans MS"/>
          <w:sz w:val="24"/>
          <w:szCs w:val="24"/>
        </w:rPr>
        <w:tab/>
      </w:r>
      <w:r w:rsidR="00AF2777">
        <w:rPr>
          <w:rFonts w:ascii="Comic Sans MS" w:hAnsi="Comic Sans MS"/>
          <w:sz w:val="24"/>
          <w:szCs w:val="24"/>
        </w:rPr>
        <w:tab/>
      </w:r>
      <w:r w:rsidR="00AF2777">
        <w:rPr>
          <w:rFonts w:ascii="Comic Sans MS" w:hAnsi="Comic Sans MS"/>
          <w:sz w:val="24"/>
          <w:szCs w:val="24"/>
        </w:rPr>
        <w:tab/>
      </w:r>
      <w:r w:rsidR="00AF2777">
        <w:rPr>
          <w:rFonts w:ascii="Comic Sans MS" w:hAnsi="Comic Sans MS"/>
          <w:sz w:val="24"/>
          <w:szCs w:val="24"/>
        </w:rPr>
        <w:tab/>
      </w:r>
      <w:r w:rsidRPr="000C0C8F">
        <w:rPr>
          <w:rFonts w:ascii="Comic Sans MS" w:hAnsi="Comic Sans MS"/>
          <w:sz w:val="24"/>
          <w:szCs w:val="24"/>
        </w:rPr>
        <w:t>Geography</w:t>
      </w:r>
      <w:r w:rsidRPr="000C0C8F">
        <w:rPr>
          <w:rFonts w:ascii="Comic Sans MS" w:hAnsi="Comic Sans MS"/>
          <w:sz w:val="24"/>
          <w:szCs w:val="24"/>
        </w:rPr>
        <w:tab/>
      </w:r>
      <w:r w:rsidRPr="000C0C8F">
        <w:rPr>
          <w:rFonts w:ascii="Comic Sans MS" w:hAnsi="Comic Sans MS"/>
          <w:sz w:val="24"/>
          <w:szCs w:val="24"/>
        </w:rPr>
        <w:tab/>
      </w:r>
      <w:r w:rsidRPr="000C0C8F">
        <w:rPr>
          <w:rFonts w:ascii="Comic Sans MS" w:hAnsi="Comic Sans MS"/>
          <w:sz w:val="24"/>
          <w:szCs w:val="24"/>
        </w:rPr>
        <w:tab/>
      </w:r>
      <w:r w:rsidRPr="000C0C8F">
        <w:rPr>
          <w:rFonts w:ascii="Comic Sans MS" w:hAnsi="Comic Sans MS"/>
          <w:sz w:val="24"/>
          <w:szCs w:val="24"/>
        </w:rPr>
        <w:tab/>
      </w:r>
      <w:r w:rsidRPr="000C0C8F">
        <w:rPr>
          <w:rFonts w:ascii="Comic Sans MS" w:hAnsi="Comic Sans MS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A32E51" w:rsidTr="00A32E51">
        <w:tc>
          <w:tcPr>
            <w:tcW w:w="15388" w:type="dxa"/>
          </w:tcPr>
          <w:p w:rsidR="00A32E51" w:rsidRPr="000C0C8F" w:rsidRDefault="00A32E51" w:rsidP="00A32E51">
            <w:pPr>
              <w:rPr>
                <w:rFonts w:ascii="Comic Sans MS" w:hAnsi="Comic Sans MS"/>
                <w:sz w:val="24"/>
                <w:szCs w:val="24"/>
              </w:rPr>
            </w:pPr>
            <w:r w:rsidRPr="000C0C8F">
              <w:rPr>
                <w:rFonts w:ascii="Comic Sans MS" w:hAnsi="Comic Sans MS"/>
                <w:sz w:val="24"/>
                <w:szCs w:val="24"/>
              </w:rPr>
              <w:t>Intent</w:t>
            </w:r>
            <w:r w:rsidR="0027111C" w:rsidRPr="000C0C8F">
              <w:rPr>
                <w:rFonts w:ascii="Comic Sans MS" w:hAnsi="Comic Sans MS"/>
                <w:sz w:val="24"/>
                <w:szCs w:val="24"/>
              </w:rPr>
              <w:t xml:space="preserve"> – What </w:t>
            </w:r>
            <w:r w:rsidR="00527B40" w:rsidRPr="000C0C8F">
              <w:rPr>
                <w:rFonts w:ascii="Comic Sans MS" w:hAnsi="Comic Sans MS"/>
                <w:sz w:val="24"/>
                <w:szCs w:val="24"/>
              </w:rPr>
              <w:t>we</w:t>
            </w:r>
            <w:r w:rsidR="0027111C" w:rsidRPr="000C0C8F">
              <w:rPr>
                <w:rFonts w:ascii="Comic Sans MS" w:hAnsi="Comic Sans MS"/>
                <w:sz w:val="24"/>
                <w:szCs w:val="24"/>
              </w:rPr>
              <w:t xml:space="preserve"> want to achieve</w:t>
            </w:r>
          </w:p>
        </w:tc>
      </w:tr>
      <w:tr w:rsidR="00A32E51" w:rsidTr="00A32E51">
        <w:tc>
          <w:tcPr>
            <w:tcW w:w="15388" w:type="dxa"/>
          </w:tcPr>
          <w:p w:rsidR="00A32E51" w:rsidRPr="00527B40" w:rsidRDefault="00A32E51" w:rsidP="003F7D71">
            <w:pPr>
              <w:rPr>
                <w:rFonts w:ascii="Comic Sans MS" w:hAnsi="Comic Sans MS"/>
                <w:sz w:val="40"/>
                <w:szCs w:val="40"/>
                <w:u w:val="single"/>
              </w:rPr>
            </w:pPr>
            <w:r w:rsidRPr="00527B40">
              <w:rPr>
                <w:rFonts w:ascii="Comic Sans MS" w:hAnsi="Comic Sans MS"/>
                <w:color w:val="222222"/>
                <w:shd w:val="clear" w:color="auto" w:fill="FFFFFF"/>
              </w:rPr>
              <w:t xml:space="preserve">We believe that geography provides a way for children to make sense of the world around them. Pupils </w:t>
            </w:r>
            <w:r w:rsidR="00527B40">
              <w:rPr>
                <w:rFonts w:ascii="Comic Sans MS" w:hAnsi="Comic Sans MS"/>
                <w:color w:val="222222"/>
                <w:shd w:val="clear" w:color="auto" w:fill="FFFFFF"/>
              </w:rPr>
              <w:t>who are open-minded, tolerant</w:t>
            </w:r>
            <w:r w:rsidR="003F7D71">
              <w:rPr>
                <w:rFonts w:ascii="Comic Sans MS" w:hAnsi="Comic Sans MS"/>
                <w:color w:val="222222"/>
                <w:shd w:val="clear" w:color="auto" w:fill="FFFFFF"/>
              </w:rPr>
              <w:t>, responsible</w:t>
            </w:r>
            <w:r w:rsidR="00527B40">
              <w:rPr>
                <w:rFonts w:ascii="Comic Sans MS" w:hAnsi="Comic Sans MS"/>
                <w:color w:val="222222"/>
                <w:shd w:val="clear" w:color="auto" w:fill="FFFFFF"/>
              </w:rPr>
              <w:t xml:space="preserve"> and respectful citizens of the world who appreciate difference and diversity</w:t>
            </w:r>
            <w:r w:rsidR="00F73B1A">
              <w:rPr>
                <w:rFonts w:ascii="Comic Sans MS" w:hAnsi="Comic Sans MS"/>
                <w:color w:val="222222"/>
                <w:shd w:val="clear" w:color="auto" w:fill="FFFFFF"/>
              </w:rPr>
              <w:t xml:space="preserve"> </w:t>
            </w:r>
            <w:r w:rsidR="003F7D71">
              <w:rPr>
                <w:rFonts w:ascii="Comic Sans MS" w:hAnsi="Comic Sans MS"/>
                <w:color w:val="222222"/>
                <w:shd w:val="clear" w:color="auto" w:fill="FFFFFF"/>
              </w:rPr>
              <w:t>and care about their world</w:t>
            </w:r>
            <w:r w:rsidR="00F73B1A">
              <w:rPr>
                <w:rFonts w:ascii="Comic Sans MS" w:hAnsi="Comic Sans MS"/>
                <w:color w:val="222222"/>
                <w:shd w:val="clear" w:color="auto" w:fill="FFFFFF"/>
              </w:rPr>
              <w:t>. We allow our</w:t>
            </w:r>
            <w:r w:rsidR="00527B40">
              <w:rPr>
                <w:rFonts w:ascii="Comic Sans MS" w:hAnsi="Comic Sans MS"/>
                <w:color w:val="222222"/>
                <w:shd w:val="clear" w:color="auto" w:fill="FFFFFF"/>
              </w:rPr>
              <w:t xml:space="preserve"> children to have </w:t>
            </w:r>
            <w:r w:rsidRPr="00527B40">
              <w:rPr>
                <w:rFonts w:ascii="Comic Sans MS" w:hAnsi="Comic Sans MS"/>
                <w:color w:val="222222"/>
                <w:shd w:val="clear" w:color="auto" w:fill="FFFFFF"/>
              </w:rPr>
              <w:t xml:space="preserve">opportunities to learn about their world and to develop skills, knowledge and vocabulary to facilitate this learning. </w:t>
            </w:r>
            <w:r w:rsidR="00527B40">
              <w:rPr>
                <w:rFonts w:ascii="Comic Sans MS" w:hAnsi="Comic Sans MS"/>
                <w:color w:val="222222"/>
                <w:shd w:val="clear" w:color="auto" w:fill="FFFFFF"/>
              </w:rPr>
              <w:t xml:space="preserve">Extending their knowledge and understanding from their locality and community into the wider world. </w:t>
            </w:r>
          </w:p>
        </w:tc>
      </w:tr>
      <w:tr w:rsidR="00A32E51" w:rsidTr="00A32E51">
        <w:tc>
          <w:tcPr>
            <w:tcW w:w="15388" w:type="dxa"/>
          </w:tcPr>
          <w:p w:rsidR="00A32E51" w:rsidRPr="000C0C8F" w:rsidRDefault="00A32E51" w:rsidP="00A32E51">
            <w:pPr>
              <w:rPr>
                <w:rFonts w:ascii="Comic Sans MS" w:hAnsi="Comic Sans MS"/>
                <w:sz w:val="24"/>
                <w:szCs w:val="24"/>
              </w:rPr>
            </w:pPr>
            <w:r w:rsidRPr="000C0C8F">
              <w:rPr>
                <w:rFonts w:ascii="Comic Sans MS" w:hAnsi="Comic Sans MS"/>
                <w:sz w:val="24"/>
                <w:szCs w:val="24"/>
              </w:rPr>
              <w:t>Implementation</w:t>
            </w:r>
            <w:r w:rsidR="00527B40" w:rsidRPr="000C0C8F">
              <w:rPr>
                <w:rFonts w:ascii="Comic Sans MS" w:hAnsi="Comic Sans MS"/>
                <w:sz w:val="24"/>
                <w:szCs w:val="24"/>
              </w:rPr>
              <w:t xml:space="preserve"> – How we will achieve this</w:t>
            </w:r>
          </w:p>
        </w:tc>
      </w:tr>
      <w:tr w:rsidR="00A32E51" w:rsidTr="00A32E51">
        <w:tc>
          <w:tcPr>
            <w:tcW w:w="15388" w:type="dxa"/>
          </w:tcPr>
          <w:p w:rsidR="00A32E51" w:rsidRPr="00B4457B" w:rsidRDefault="00527B40" w:rsidP="00B4457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B4457B">
              <w:rPr>
                <w:rFonts w:ascii="Comic Sans MS" w:hAnsi="Comic Sans MS"/>
              </w:rPr>
              <w:t>We will use a progressive scheme of work</w:t>
            </w:r>
            <w:r w:rsidR="007D1273">
              <w:rPr>
                <w:rFonts w:ascii="Comic Sans MS" w:hAnsi="Comic Sans MS"/>
              </w:rPr>
              <w:t>,</w:t>
            </w:r>
            <w:r w:rsidRPr="00B4457B">
              <w:rPr>
                <w:rFonts w:ascii="Comic Sans MS" w:hAnsi="Comic Sans MS"/>
              </w:rPr>
              <w:t xml:space="preserve"> which is rooted </w:t>
            </w:r>
            <w:r w:rsidR="00B4457B">
              <w:rPr>
                <w:rFonts w:ascii="Comic Sans MS" w:hAnsi="Comic Sans MS"/>
              </w:rPr>
              <w:t xml:space="preserve">in the National Curriculum and Early Years Foundation Stage Curriculum, </w:t>
            </w:r>
            <w:proofErr w:type="gramStart"/>
            <w:r w:rsidR="00B4457B">
              <w:rPr>
                <w:rFonts w:ascii="Comic Sans MS" w:hAnsi="Comic Sans MS"/>
              </w:rPr>
              <w:t>being reviewed</w:t>
            </w:r>
            <w:proofErr w:type="gramEnd"/>
            <w:r w:rsidR="00B4457B">
              <w:rPr>
                <w:rFonts w:ascii="Comic Sans MS" w:hAnsi="Comic Sans MS"/>
              </w:rPr>
              <w:t xml:space="preserve"> regu</w:t>
            </w:r>
            <w:r w:rsidR="00B4457B" w:rsidRPr="00B4457B">
              <w:rPr>
                <w:rFonts w:ascii="Comic Sans MS" w:hAnsi="Comic Sans MS"/>
              </w:rPr>
              <w:t>larly.</w:t>
            </w:r>
          </w:p>
          <w:p w:rsidR="00B4457B" w:rsidRDefault="00B4457B" w:rsidP="00B4457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develop a curriculum</w:t>
            </w:r>
            <w:r w:rsidR="007D1273">
              <w:rPr>
                <w:rFonts w:ascii="Comic Sans MS" w:hAnsi="Comic Sans MS"/>
              </w:rPr>
              <w:t>,</w:t>
            </w:r>
            <w:r>
              <w:rPr>
                <w:rFonts w:ascii="Comic Sans MS" w:hAnsi="Comic Sans MS"/>
              </w:rPr>
              <w:t xml:space="preserve"> which motivates children building on their previous experience</w:t>
            </w:r>
            <w:r w:rsidR="007D1273">
              <w:rPr>
                <w:rFonts w:ascii="Comic Sans MS" w:hAnsi="Comic Sans MS"/>
              </w:rPr>
              <w:t>s</w:t>
            </w:r>
            <w:r>
              <w:rPr>
                <w:rFonts w:ascii="Comic Sans MS" w:hAnsi="Comic Sans MS"/>
              </w:rPr>
              <w:t>, being able to build upon and expand their knowledge and understanding of human and physical geography, locations and geographical vocabulary.</w:t>
            </w:r>
          </w:p>
          <w:p w:rsidR="00B4457B" w:rsidRDefault="00B4457B" w:rsidP="00B4457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use high quality resources that are sensory, IT based, written, graphic and photographic.</w:t>
            </w:r>
          </w:p>
          <w:p w:rsidR="00B4457B" w:rsidRDefault="00B4457B" w:rsidP="00B4457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allow children to handle resources, use maps, atlases and globes developing research skills.</w:t>
            </w:r>
          </w:p>
          <w:p w:rsidR="00B4457B" w:rsidRDefault="00B4457B" w:rsidP="00B4457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use fieldwork as often as possible to allow children to learn within the local and wider environment.</w:t>
            </w:r>
          </w:p>
          <w:p w:rsidR="00B4457B" w:rsidRDefault="00B4457B" w:rsidP="00B4457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provide a wide variety of learning experiences and styles to motivate curiosity, investigation and a deep learning of the world we live in.</w:t>
            </w:r>
          </w:p>
          <w:p w:rsidR="00B4457B" w:rsidRDefault="00B4457B" w:rsidP="00B4457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provide opportunities for children to work independently, in pairs, small groups and as a whole class inside and outside the classroom.</w:t>
            </w:r>
          </w:p>
          <w:p w:rsidR="00B4457B" w:rsidRDefault="00622AC4" w:rsidP="00B4457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assess children’s learning to move children’s learning forward.</w:t>
            </w:r>
          </w:p>
          <w:p w:rsidR="00622AC4" w:rsidRDefault="00622AC4" w:rsidP="00622A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develop their ability to evaluate their own and their peers work.</w:t>
            </w:r>
          </w:p>
          <w:p w:rsidR="00622AC4" w:rsidRDefault="00622AC4" w:rsidP="00622A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 will use Values based approaches to challenge our understanding of the world we live in.</w:t>
            </w:r>
          </w:p>
          <w:p w:rsidR="00622AC4" w:rsidRPr="00B4457B" w:rsidRDefault="000C0C8F" w:rsidP="00622AC4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We will develop the children’s understanding of how they can </w:t>
            </w:r>
            <w:proofErr w:type="gramStart"/>
            <w:r>
              <w:rPr>
                <w:rFonts w:ascii="Comic Sans MS" w:hAnsi="Comic Sans MS"/>
              </w:rPr>
              <w:t>impact</w:t>
            </w:r>
            <w:proofErr w:type="gramEnd"/>
            <w:r>
              <w:rPr>
                <w:rFonts w:ascii="Comic Sans MS" w:hAnsi="Comic Sans MS"/>
              </w:rPr>
              <w:t xml:space="preserve"> their world thinking about sustainability and how as humans we treat the environment.</w:t>
            </w:r>
          </w:p>
        </w:tc>
      </w:tr>
      <w:tr w:rsidR="00A32E51" w:rsidTr="00A32E51">
        <w:tc>
          <w:tcPr>
            <w:tcW w:w="15388" w:type="dxa"/>
          </w:tcPr>
          <w:p w:rsidR="00A32E51" w:rsidRPr="000C0C8F" w:rsidRDefault="00A32E51" w:rsidP="00A32E51">
            <w:pPr>
              <w:rPr>
                <w:rFonts w:ascii="Comic Sans MS" w:hAnsi="Comic Sans MS"/>
                <w:sz w:val="24"/>
                <w:szCs w:val="24"/>
              </w:rPr>
            </w:pPr>
            <w:r w:rsidRPr="000C0C8F">
              <w:rPr>
                <w:rFonts w:ascii="Comic Sans MS" w:hAnsi="Comic Sans MS"/>
                <w:sz w:val="24"/>
                <w:szCs w:val="24"/>
              </w:rPr>
              <w:t>Impact</w:t>
            </w:r>
            <w:r w:rsidR="000C0C8F" w:rsidRPr="000C0C8F">
              <w:rPr>
                <w:rFonts w:ascii="Comic Sans MS" w:hAnsi="Comic Sans MS"/>
                <w:sz w:val="24"/>
                <w:szCs w:val="24"/>
              </w:rPr>
              <w:t>- the intended outcomes of the geography curriculum</w:t>
            </w:r>
          </w:p>
        </w:tc>
      </w:tr>
      <w:tr w:rsidR="00A32E51" w:rsidTr="00A32E51">
        <w:tc>
          <w:tcPr>
            <w:tcW w:w="15388" w:type="dxa"/>
          </w:tcPr>
          <w:p w:rsidR="00A32E51" w:rsidRDefault="000C0C8F" w:rsidP="000C0C8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develop a love of learning, becoming curious, challenging themselves to extend their own learning.</w:t>
            </w:r>
          </w:p>
          <w:p w:rsidR="000C0C8F" w:rsidRDefault="000C0C8F" w:rsidP="000C0C8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work hard, strive to meet challenges and become resilient learners.</w:t>
            </w:r>
          </w:p>
          <w:p w:rsidR="000C0C8F" w:rsidRDefault="000C0C8F" w:rsidP="000C0C8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learn to work independently, or contribute effectively to partner or group work.</w:t>
            </w:r>
          </w:p>
          <w:p w:rsidR="000C0C8F" w:rsidRDefault="000C0C8F" w:rsidP="000C0C8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learn to work logically using a range of geographical sources to solve problems.</w:t>
            </w:r>
          </w:p>
          <w:p w:rsidR="000C0C8F" w:rsidRDefault="000C0C8F" w:rsidP="000C0C8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 will develop using their Values to be considerate and empathetic citizens.</w:t>
            </w:r>
          </w:p>
          <w:p w:rsidR="000C0C8F" w:rsidRDefault="000C0C8F" w:rsidP="000C0C8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develop a genuine understanding of the human impact on </w:t>
            </w:r>
            <w:proofErr w:type="gramStart"/>
            <w:r>
              <w:rPr>
                <w:rFonts w:ascii="Comic Sans MS" w:hAnsi="Comic Sans MS"/>
              </w:rPr>
              <w:t>our world and how they can become custodians of the world for future generations</w:t>
            </w:r>
            <w:proofErr w:type="gramEnd"/>
            <w:r>
              <w:rPr>
                <w:rFonts w:ascii="Comic Sans MS" w:hAnsi="Comic Sans MS"/>
              </w:rPr>
              <w:t>.</w:t>
            </w:r>
          </w:p>
          <w:p w:rsidR="000C0C8F" w:rsidRPr="000C0C8F" w:rsidRDefault="000C0C8F" w:rsidP="000C0C8F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Children will develop as effective communicators within written and spoken work. </w:t>
            </w:r>
          </w:p>
        </w:tc>
      </w:tr>
    </w:tbl>
    <w:p w:rsidR="00A32E51" w:rsidRPr="00A32E51" w:rsidRDefault="00A32E51" w:rsidP="00A32E51">
      <w:pPr>
        <w:spacing w:after="0"/>
        <w:rPr>
          <w:rFonts w:ascii="Comic Sans MS" w:hAnsi="Comic Sans MS"/>
          <w:sz w:val="40"/>
          <w:szCs w:val="40"/>
          <w:u w:val="single"/>
        </w:rPr>
      </w:pPr>
    </w:p>
    <w:sectPr w:rsidR="00A32E51" w:rsidRPr="00A32E51" w:rsidSect="00A32E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5602F"/>
    <w:multiLevelType w:val="hybridMultilevel"/>
    <w:tmpl w:val="8B0E3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A65C8"/>
    <w:multiLevelType w:val="hybridMultilevel"/>
    <w:tmpl w:val="EA288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E51"/>
    <w:rsid w:val="000C0C8F"/>
    <w:rsid w:val="00186163"/>
    <w:rsid w:val="0027111C"/>
    <w:rsid w:val="003F7D71"/>
    <w:rsid w:val="00527B40"/>
    <w:rsid w:val="00622AC4"/>
    <w:rsid w:val="007D1273"/>
    <w:rsid w:val="00A32E51"/>
    <w:rsid w:val="00A52496"/>
    <w:rsid w:val="00AF2777"/>
    <w:rsid w:val="00B4457B"/>
    <w:rsid w:val="00F7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65113"/>
  <w15:chartTrackingRefBased/>
  <w15:docId w15:val="{75235460-7D11-4B44-AB9C-F2211F74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4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Castlo</dc:creator>
  <cp:keywords/>
  <dc:description/>
  <cp:lastModifiedBy>Alex Freaks</cp:lastModifiedBy>
  <cp:revision>2</cp:revision>
  <dcterms:created xsi:type="dcterms:W3CDTF">2020-12-08T10:04:00Z</dcterms:created>
  <dcterms:modified xsi:type="dcterms:W3CDTF">2020-12-08T10:04:00Z</dcterms:modified>
</cp:coreProperties>
</file>