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1F7" w:rsidRPr="007A3E44" w:rsidRDefault="00EC61F7" w:rsidP="00EC61F7">
      <w:pPr>
        <w:pStyle w:val="NoSpacing"/>
        <w:jc w:val="center"/>
        <w:rPr>
          <w:rFonts w:ascii="SassoonCRInfant" w:hAnsi="SassoonCRInfant"/>
          <w:b/>
          <w:sz w:val="24"/>
          <w:szCs w:val="24"/>
          <w:u w:val="single"/>
        </w:rPr>
      </w:pPr>
      <w:r w:rsidRPr="007A3E44">
        <w:rPr>
          <w:rFonts w:ascii="SassoonCRInfant" w:hAnsi="SassoonCRInfant"/>
          <w:b/>
          <w:sz w:val="24"/>
          <w:szCs w:val="24"/>
          <w:u w:val="single"/>
        </w:rPr>
        <w:t>Ramsey Manor Lower School</w:t>
      </w:r>
    </w:p>
    <w:p w:rsidR="00EC61F7" w:rsidRPr="007A3E44" w:rsidRDefault="00EC61F7" w:rsidP="00EC61F7">
      <w:pPr>
        <w:pStyle w:val="NoSpacing"/>
        <w:rPr>
          <w:rFonts w:ascii="SassoonCRInfant" w:hAnsi="SassoonCRInfant"/>
          <w:b/>
          <w:sz w:val="24"/>
          <w:szCs w:val="24"/>
        </w:rPr>
      </w:pPr>
    </w:p>
    <w:p w:rsidR="00EC61F7" w:rsidRPr="007A3E44" w:rsidRDefault="0088080B" w:rsidP="0088080B">
      <w:pPr>
        <w:pStyle w:val="NoSpacing"/>
        <w:ind w:left="5760" w:firstLine="720"/>
        <w:rPr>
          <w:rFonts w:ascii="SassoonCRInfant" w:hAnsi="SassoonCRInfant"/>
          <w:b/>
          <w:sz w:val="24"/>
          <w:szCs w:val="24"/>
        </w:rPr>
      </w:pPr>
      <w:r>
        <w:rPr>
          <w:rFonts w:ascii="SassoonCRInfant" w:hAnsi="SassoonCRInfant"/>
          <w:b/>
          <w:sz w:val="24"/>
          <w:szCs w:val="24"/>
        </w:rPr>
        <w:t xml:space="preserve">  </w:t>
      </w:r>
      <w:bookmarkStart w:id="0" w:name="_GoBack"/>
      <w:bookmarkEnd w:id="0"/>
      <w:r w:rsidR="00652042">
        <w:rPr>
          <w:rFonts w:ascii="SassoonCRInfant" w:hAnsi="SassoonCRInfant"/>
          <w:b/>
          <w:sz w:val="24"/>
          <w:szCs w:val="24"/>
        </w:rPr>
        <w:t xml:space="preserve">Art </w:t>
      </w:r>
      <w:r>
        <w:rPr>
          <w:rFonts w:ascii="SassoonCRInfant" w:hAnsi="SassoonCRInfant"/>
          <w:b/>
          <w:sz w:val="24"/>
          <w:szCs w:val="24"/>
        </w:rPr>
        <w:t xml:space="preserve"> </w:t>
      </w:r>
      <w:r>
        <w:rPr>
          <w:rFonts w:ascii="SassoonCRInfant" w:hAnsi="SassoonCRInfant"/>
          <w:b/>
          <w:sz w:val="24"/>
          <w:szCs w:val="24"/>
        </w:rPr>
        <w:tab/>
      </w:r>
      <w:r>
        <w:rPr>
          <w:rFonts w:ascii="SassoonCRInfant" w:hAnsi="SassoonCRInfant"/>
          <w:b/>
          <w:sz w:val="24"/>
          <w:szCs w:val="24"/>
        </w:rPr>
        <w:tab/>
      </w:r>
      <w:r w:rsidR="00EC61F7" w:rsidRPr="007A3E44">
        <w:rPr>
          <w:rFonts w:ascii="SassoonCRInfant" w:hAnsi="SassoonCRInfant"/>
          <w:b/>
          <w:sz w:val="24"/>
          <w:szCs w:val="24"/>
        </w:rPr>
        <w:t xml:space="preserve">                                       </w:t>
      </w:r>
    </w:p>
    <w:tbl>
      <w:tblPr>
        <w:tblStyle w:val="TableGrid"/>
        <w:tblW w:w="0" w:type="auto"/>
        <w:tblLook w:val="04A0" w:firstRow="1" w:lastRow="0" w:firstColumn="1" w:lastColumn="0" w:noHBand="0" w:noVBand="1"/>
      </w:tblPr>
      <w:tblGrid>
        <w:gridCol w:w="13948"/>
      </w:tblGrid>
      <w:tr w:rsidR="00EC61F7" w:rsidRPr="007A3E44" w:rsidTr="000B4963">
        <w:tc>
          <w:tcPr>
            <w:tcW w:w="13948" w:type="dxa"/>
          </w:tcPr>
          <w:p w:rsidR="00EC61F7" w:rsidRDefault="00EC61F7" w:rsidP="000B4963">
            <w:pPr>
              <w:pStyle w:val="NoSpacing"/>
              <w:jc w:val="both"/>
              <w:rPr>
                <w:rFonts w:ascii="SassoonCRInfant" w:hAnsi="SassoonCRInfant"/>
                <w:b/>
                <w:szCs w:val="24"/>
              </w:rPr>
            </w:pPr>
            <w:r w:rsidRPr="007A3E44">
              <w:rPr>
                <w:rFonts w:ascii="SassoonCRInfant" w:hAnsi="SassoonCRInfant"/>
                <w:b/>
                <w:szCs w:val="24"/>
              </w:rPr>
              <w:t>Intent: What we want to achieve:</w:t>
            </w:r>
          </w:p>
          <w:p w:rsidR="00EC61F7" w:rsidRPr="00F85376" w:rsidRDefault="00EC61F7" w:rsidP="000B4963">
            <w:pPr>
              <w:pStyle w:val="NoSpacing"/>
              <w:jc w:val="both"/>
              <w:rPr>
                <w:rFonts w:ascii="SassoonCRInfant" w:hAnsi="SassoonCRInfant"/>
                <w:szCs w:val="24"/>
              </w:rPr>
            </w:pPr>
            <w:r w:rsidRPr="00F85376">
              <w:rPr>
                <w:rFonts w:ascii="SassoonCRInfant" w:hAnsi="SassoonCRInfant"/>
                <w:szCs w:val="24"/>
              </w:rPr>
              <w:t>Ramsey Manor Lower School is a Values Education School where our Values underpin everything we do. We are committed to safeguarding children and providing a safe and healthy environment for all to learn and grow.</w:t>
            </w:r>
          </w:p>
          <w:p w:rsidR="00862A19" w:rsidRPr="00F85376" w:rsidRDefault="00862A19" w:rsidP="000B4963">
            <w:pPr>
              <w:pStyle w:val="NoSpacing"/>
              <w:jc w:val="both"/>
              <w:rPr>
                <w:rFonts w:ascii="SassoonCRInfant" w:eastAsia="Times New Roman" w:hAnsi="SassoonCRInfant" w:cs="Arial"/>
                <w:szCs w:val="24"/>
                <w:lang w:eastAsia="en-GB"/>
              </w:rPr>
            </w:pPr>
          </w:p>
          <w:p w:rsidR="00326B6E" w:rsidRDefault="00E6675B" w:rsidP="00652042">
            <w:pPr>
              <w:rPr>
                <w:rFonts w:ascii="SassoonCRInfant" w:eastAsia="Times New Roman" w:hAnsi="SassoonCRInfant" w:cs="Arial"/>
                <w:szCs w:val="24"/>
                <w:lang w:eastAsia="en-GB"/>
              </w:rPr>
            </w:pPr>
            <w:r w:rsidRPr="00E6675B">
              <w:rPr>
                <w:rFonts w:ascii="SassoonCRInfant" w:eastAsia="Times New Roman" w:hAnsi="SassoonCRInfant" w:cs="Arial"/>
                <w:szCs w:val="24"/>
                <w:lang w:eastAsia="en-GB"/>
              </w:rPr>
              <w:t xml:space="preserve">At Ramsey Manor Lower School we believe that, regardless of ability, ethnicity, gender, beliefs or personal circumstances, </w:t>
            </w:r>
            <w:r w:rsidR="001730EA">
              <w:rPr>
                <w:rFonts w:ascii="SassoonCRInfant" w:eastAsia="Times New Roman" w:hAnsi="SassoonCRInfant" w:cs="Arial"/>
                <w:szCs w:val="24"/>
                <w:lang w:eastAsia="en-GB"/>
              </w:rPr>
              <w:t xml:space="preserve">We believe that Art and </w:t>
            </w:r>
            <w:proofErr w:type="gramStart"/>
            <w:r w:rsidR="001730EA">
              <w:rPr>
                <w:rFonts w:ascii="SassoonCRInfant" w:eastAsia="Times New Roman" w:hAnsi="SassoonCRInfant" w:cs="Arial"/>
                <w:szCs w:val="24"/>
                <w:lang w:eastAsia="en-GB"/>
              </w:rPr>
              <w:t xml:space="preserve">Design </w:t>
            </w:r>
            <w:r w:rsidR="00652042" w:rsidRPr="00652042">
              <w:rPr>
                <w:rFonts w:ascii="SassoonCRInfant" w:eastAsia="Times New Roman" w:hAnsi="SassoonCRInfant" w:cs="Arial"/>
                <w:szCs w:val="24"/>
                <w:lang w:eastAsia="en-GB"/>
              </w:rPr>
              <w:t xml:space="preserve"> is</w:t>
            </w:r>
            <w:proofErr w:type="gramEnd"/>
            <w:r w:rsidR="00652042" w:rsidRPr="00652042">
              <w:rPr>
                <w:rFonts w:ascii="SassoonCRInfant" w:eastAsia="Times New Roman" w:hAnsi="SassoonCRInfant" w:cs="Arial"/>
                <w:szCs w:val="24"/>
                <w:lang w:eastAsia="en-GB"/>
              </w:rPr>
              <w:t xml:space="preserve"> a vital part of the education of all children. The child’s use and understandi</w:t>
            </w:r>
            <w:r w:rsidR="001730EA">
              <w:rPr>
                <w:rFonts w:ascii="SassoonCRInfant" w:eastAsia="Times New Roman" w:hAnsi="SassoonCRInfant" w:cs="Arial"/>
                <w:szCs w:val="24"/>
                <w:lang w:eastAsia="en-GB"/>
              </w:rPr>
              <w:t>ng of the visual language of Art and Design</w:t>
            </w:r>
            <w:r w:rsidR="00652042" w:rsidRPr="00652042">
              <w:rPr>
                <w:rFonts w:ascii="SassoonCRInfant" w:eastAsia="Times New Roman" w:hAnsi="SassoonCRInfant" w:cs="Arial"/>
                <w:szCs w:val="24"/>
                <w:lang w:eastAsia="en-GB"/>
              </w:rPr>
              <w:t xml:space="preserve"> needs to </w:t>
            </w:r>
            <w:proofErr w:type="gramStart"/>
            <w:r w:rsidR="00652042" w:rsidRPr="00652042">
              <w:rPr>
                <w:rFonts w:ascii="SassoonCRInfant" w:eastAsia="Times New Roman" w:hAnsi="SassoonCRInfant" w:cs="Arial"/>
                <w:szCs w:val="24"/>
                <w:lang w:eastAsia="en-GB"/>
              </w:rPr>
              <w:t>be developed</w:t>
            </w:r>
            <w:proofErr w:type="gramEnd"/>
            <w:r w:rsidR="00652042" w:rsidRPr="00652042">
              <w:rPr>
                <w:rFonts w:ascii="SassoonCRInfant" w:eastAsia="Times New Roman" w:hAnsi="SassoonCRInfant" w:cs="Arial"/>
                <w:szCs w:val="24"/>
                <w:lang w:eastAsia="en-GB"/>
              </w:rPr>
              <w:t xml:space="preserve"> by effective teaching and by a considered sequence of exper</w:t>
            </w:r>
            <w:r w:rsidR="001730EA">
              <w:rPr>
                <w:rFonts w:ascii="SassoonCRInfant" w:eastAsia="Times New Roman" w:hAnsi="SassoonCRInfant" w:cs="Arial"/>
                <w:szCs w:val="24"/>
                <w:lang w:eastAsia="en-GB"/>
              </w:rPr>
              <w:t>iences. We aim to provide an Art and Design</w:t>
            </w:r>
            <w:r w:rsidR="00652042" w:rsidRPr="00652042">
              <w:rPr>
                <w:rFonts w:ascii="SassoonCRInfant" w:eastAsia="Times New Roman" w:hAnsi="SassoonCRInfant" w:cs="Arial"/>
                <w:szCs w:val="24"/>
                <w:lang w:eastAsia="en-GB"/>
              </w:rPr>
              <w:t xml:space="preserve"> curriculum which will enable each child to reach their full potential in learning in art, through investigating and making, through research and the development of skills and through their evaluation of their own art and that made by others</w:t>
            </w:r>
          </w:p>
          <w:p w:rsidR="001B1115" w:rsidRDefault="001B1115" w:rsidP="00652042">
            <w:pPr>
              <w:rPr>
                <w:rFonts w:ascii="SassoonCRInfant" w:eastAsia="Times New Roman" w:hAnsi="SassoonCRInfant" w:cs="Arial"/>
                <w:szCs w:val="24"/>
                <w:lang w:eastAsia="en-GB"/>
              </w:rPr>
            </w:pPr>
          </w:p>
          <w:p w:rsidR="001B1115" w:rsidRPr="00F85376" w:rsidRDefault="001B1115" w:rsidP="00652042">
            <w:pPr>
              <w:rPr>
                <w:rFonts w:ascii="SassoonCRInfant" w:eastAsia="Times New Roman" w:hAnsi="SassoonCRInfant" w:cs="Arial"/>
                <w:szCs w:val="24"/>
                <w:lang w:eastAsia="en-GB"/>
              </w:rPr>
            </w:pPr>
            <w:r w:rsidRPr="001B1115">
              <w:rPr>
                <w:rFonts w:ascii="SassoonCRInfant" w:eastAsia="Times New Roman" w:hAnsi="SassoonCRInfant" w:cs="Arial"/>
                <w:b/>
                <w:i/>
                <w:szCs w:val="24"/>
                <w:lang w:eastAsia="en-GB"/>
              </w:rPr>
              <w:t>From NC</w:t>
            </w:r>
            <w:r>
              <w:rPr>
                <w:rFonts w:ascii="SassoonCRInfant" w:eastAsia="Times New Roman" w:hAnsi="SassoonCRInfant" w:cs="Arial"/>
                <w:szCs w:val="24"/>
                <w:lang w:eastAsia="en-GB"/>
              </w:rPr>
              <w:t xml:space="preserve"> - </w:t>
            </w:r>
            <w:r w:rsidRPr="001B1115">
              <w:rPr>
                <w:rFonts w:ascii="SassoonCRInfant" w:eastAsia="Times New Roman" w:hAnsi="SassoonCRInfant" w:cs="Arial"/>
                <w:szCs w:val="24"/>
                <w:lang w:eastAsia="en-GB"/>
              </w:rPr>
              <w:t xml:space="preserve">Art, craft and design embody some of the highest forms of human creativity. A high-quality art and design education should engage, inspire and challenge pupils, equipping them with the knowledge and skills to </w:t>
            </w:r>
            <w:proofErr w:type="gramStart"/>
            <w:r w:rsidRPr="001B1115">
              <w:rPr>
                <w:rFonts w:ascii="SassoonCRInfant" w:eastAsia="Times New Roman" w:hAnsi="SassoonCRInfant" w:cs="Arial"/>
                <w:szCs w:val="24"/>
                <w:lang w:eastAsia="en-GB"/>
              </w:rPr>
              <w:t>experiment,</w:t>
            </w:r>
            <w:proofErr w:type="gramEnd"/>
            <w:r w:rsidRPr="001B1115">
              <w:rPr>
                <w:rFonts w:ascii="SassoonCRInfant" w:eastAsia="Times New Roman" w:hAnsi="SassoonCRInfant" w:cs="Arial"/>
                <w:szCs w:val="24"/>
                <w:lang w:eastAsia="en-GB"/>
              </w:rPr>
              <w:t xml:space="preserve"> invent and create their own works of art, craft and design. As pupils progress, they should be able to think critically and develop a more rigorous understanding of art and design. They should also know how art and design both reflect and shape our history, and contribute to the culture, creativity and wealth of our nation</w:t>
            </w:r>
          </w:p>
        </w:tc>
      </w:tr>
      <w:tr w:rsidR="00EC61F7" w:rsidRPr="007A3E44" w:rsidTr="000B4963">
        <w:tc>
          <w:tcPr>
            <w:tcW w:w="13948" w:type="dxa"/>
          </w:tcPr>
          <w:p w:rsidR="00EC61F7" w:rsidRPr="00F85376" w:rsidRDefault="00EC61F7" w:rsidP="000B4963">
            <w:pPr>
              <w:pStyle w:val="NoSpacing"/>
              <w:rPr>
                <w:rFonts w:ascii="SassoonCRInfant" w:eastAsia="Times New Roman" w:hAnsi="SassoonCRInfant" w:cs="Arial"/>
                <w:b/>
                <w:szCs w:val="24"/>
                <w:lang w:eastAsia="en-GB"/>
              </w:rPr>
            </w:pPr>
            <w:r w:rsidRPr="00F85376">
              <w:rPr>
                <w:rFonts w:ascii="SassoonCRInfant" w:eastAsia="Times New Roman" w:hAnsi="SassoonCRInfant" w:cs="Arial"/>
                <w:b/>
                <w:szCs w:val="24"/>
                <w:lang w:eastAsia="en-GB"/>
              </w:rPr>
              <w:t>Implementation; How we will achieve this:</w:t>
            </w:r>
          </w:p>
          <w:p w:rsidR="00F97FB4" w:rsidRDefault="00F97FB4" w:rsidP="000B4963">
            <w:pPr>
              <w:pStyle w:val="NoSpacing"/>
              <w:rPr>
                <w:rFonts w:ascii="SassoonCRInfant" w:eastAsia="Times New Roman" w:hAnsi="SassoonCRInfant" w:cs="Arial"/>
                <w:szCs w:val="24"/>
                <w:lang w:eastAsia="en-GB"/>
              </w:rPr>
            </w:pPr>
          </w:p>
          <w:p w:rsidR="00326B6E" w:rsidRDefault="00F97FB4" w:rsidP="00E6675B">
            <w:pPr>
              <w:pStyle w:val="NoSpacing"/>
              <w:numPr>
                <w:ilvl w:val="0"/>
                <w:numId w:val="1"/>
              </w:numPr>
              <w:rPr>
                <w:rFonts w:ascii="SassoonCRInfant" w:eastAsia="Times New Roman" w:hAnsi="SassoonCRInfant" w:cs="Arial"/>
                <w:szCs w:val="24"/>
                <w:lang w:eastAsia="en-GB"/>
              </w:rPr>
            </w:pPr>
            <w:r>
              <w:rPr>
                <w:rFonts w:ascii="SassoonCRInfant" w:eastAsia="Times New Roman" w:hAnsi="SassoonCRInfant" w:cs="Arial"/>
                <w:szCs w:val="24"/>
                <w:lang w:eastAsia="en-GB"/>
              </w:rPr>
              <w:t xml:space="preserve">Using the national curriculum </w:t>
            </w:r>
            <w:r w:rsidR="00AB39B8">
              <w:rPr>
                <w:rFonts w:ascii="SassoonCRInfant" w:eastAsia="Times New Roman" w:hAnsi="SassoonCRInfant" w:cs="Arial"/>
                <w:szCs w:val="24"/>
                <w:lang w:eastAsia="en-GB"/>
              </w:rPr>
              <w:t>and Early Years Curriculum</w:t>
            </w:r>
            <w:r w:rsidR="001730EA">
              <w:rPr>
                <w:rFonts w:ascii="SassoonCRInfant" w:eastAsia="Times New Roman" w:hAnsi="SassoonCRInfant" w:cs="Arial"/>
                <w:szCs w:val="24"/>
                <w:lang w:eastAsia="en-GB"/>
              </w:rPr>
              <w:t xml:space="preserve"> supported by a clear skills progression ladder</w:t>
            </w:r>
            <w:r w:rsidR="00AB39B8">
              <w:rPr>
                <w:rFonts w:ascii="SassoonCRInfant" w:eastAsia="Times New Roman" w:hAnsi="SassoonCRInfant" w:cs="Arial"/>
                <w:szCs w:val="24"/>
                <w:lang w:eastAsia="en-GB"/>
              </w:rPr>
              <w:t xml:space="preserve">, </w:t>
            </w:r>
            <w:r w:rsidR="00326B6E" w:rsidRPr="00326B6E">
              <w:rPr>
                <w:rFonts w:ascii="SassoonCRInfant" w:eastAsia="Times New Roman" w:hAnsi="SassoonCRInfant" w:cs="Arial"/>
                <w:szCs w:val="24"/>
                <w:lang w:eastAsia="en-GB"/>
              </w:rPr>
              <w:t xml:space="preserve">each child will get to experience a wide range of </w:t>
            </w:r>
            <w:r w:rsidR="001730EA">
              <w:rPr>
                <w:rFonts w:ascii="SassoonCRInfant" w:eastAsia="Times New Roman" w:hAnsi="SassoonCRInfant" w:cs="Arial"/>
                <w:szCs w:val="24"/>
                <w:lang w:eastAsia="en-GB"/>
              </w:rPr>
              <w:t xml:space="preserve">Art and Design opportunities while developing and building their knowledge, skills and understanding. </w:t>
            </w:r>
          </w:p>
          <w:p w:rsidR="001730EA" w:rsidRPr="001730EA" w:rsidRDefault="001730EA" w:rsidP="001730EA">
            <w:pPr>
              <w:pStyle w:val="NoSpacing"/>
              <w:numPr>
                <w:ilvl w:val="0"/>
                <w:numId w:val="1"/>
              </w:numPr>
              <w:rPr>
                <w:rFonts w:ascii="SassoonCRInfant" w:eastAsia="Times New Roman" w:hAnsi="SassoonCRInfant" w:cs="Arial"/>
                <w:szCs w:val="24"/>
                <w:lang w:eastAsia="en-GB"/>
              </w:rPr>
            </w:pPr>
            <w:r>
              <w:rPr>
                <w:rFonts w:ascii="SassoonCRInfant" w:eastAsia="Times New Roman" w:hAnsi="SassoonCRInfant" w:cs="Arial"/>
                <w:szCs w:val="24"/>
                <w:lang w:eastAsia="en-GB"/>
              </w:rPr>
              <w:t>Teachers w</w:t>
            </w:r>
            <w:r w:rsidRPr="001730EA">
              <w:rPr>
                <w:rFonts w:ascii="SassoonCRInfant" w:eastAsia="Times New Roman" w:hAnsi="SassoonCRInfant" w:cs="Arial"/>
                <w:szCs w:val="24"/>
                <w:lang w:eastAsia="en-GB"/>
              </w:rPr>
              <w:t xml:space="preserve">ill seek to take advantage of </w:t>
            </w:r>
            <w:proofErr w:type="gramStart"/>
            <w:r w:rsidRPr="001730EA">
              <w:rPr>
                <w:rFonts w:ascii="SassoonCRInfant" w:eastAsia="Times New Roman" w:hAnsi="SassoonCRInfant" w:cs="Arial"/>
                <w:szCs w:val="24"/>
                <w:lang w:eastAsia="en-GB"/>
              </w:rPr>
              <w:t>cross curricular</w:t>
            </w:r>
            <w:proofErr w:type="gramEnd"/>
            <w:r w:rsidRPr="001730EA">
              <w:rPr>
                <w:rFonts w:ascii="SassoonCRInfant" w:eastAsia="Times New Roman" w:hAnsi="SassoonCRInfant" w:cs="Arial"/>
                <w:szCs w:val="24"/>
                <w:lang w:eastAsia="en-GB"/>
              </w:rPr>
              <w:t xml:space="preserve"> links.  They will plan for pupils to practice and apply the skills, knowledge and understanding acquired through Design and Art lessons to other areas of the curriculum, including outdoor opportunities.   </w:t>
            </w:r>
          </w:p>
          <w:p w:rsidR="001730EA" w:rsidRDefault="001730EA" w:rsidP="001730EA">
            <w:pPr>
              <w:pStyle w:val="NoSpacing"/>
              <w:numPr>
                <w:ilvl w:val="0"/>
                <w:numId w:val="1"/>
              </w:numPr>
              <w:rPr>
                <w:rFonts w:ascii="SassoonCRInfant" w:eastAsia="Times New Roman" w:hAnsi="SassoonCRInfant" w:cs="Arial"/>
                <w:szCs w:val="24"/>
                <w:lang w:eastAsia="en-GB"/>
              </w:rPr>
            </w:pPr>
            <w:r w:rsidRPr="001730EA">
              <w:rPr>
                <w:rFonts w:ascii="SassoonCRInfant" w:eastAsia="Times New Roman" w:hAnsi="SassoonCRInfant" w:cs="Arial"/>
                <w:szCs w:val="24"/>
                <w:lang w:eastAsia="en-GB"/>
              </w:rPr>
              <w:t xml:space="preserve">Provision for this planning </w:t>
            </w:r>
            <w:proofErr w:type="gramStart"/>
            <w:r w:rsidRPr="001730EA">
              <w:rPr>
                <w:rFonts w:ascii="SassoonCRInfant" w:eastAsia="Times New Roman" w:hAnsi="SassoonCRInfant" w:cs="Arial"/>
                <w:szCs w:val="24"/>
                <w:lang w:eastAsia="en-GB"/>
              </w:rPr>
              <w:t>is made</w:t>
            </w:r>
            <w:proofErr w:type="gramEnd"/>
            <w:r w:rsidRPr="001730EA">
              <w:rPr>
                <w:rFonts w:ascii="SassoonCRInfant" w:eastAsia="Times New Roman" w:hAnsi="SassoonCRInfant" w:cs="Arial"/>
                <w:szCs w:val="24"/>
                <w:lang w:eastAsia="en-GB"/>
              </w:rPr>
              <w:t xml:space="preserve"> on Long Term Plans and Medium Term Plans with referenced and relevant objectives</w:t>
            </w:r>
            <w:r>
              <w:rPr>
                <w:rFonts w:ascii="SassoonCRInfant" w:eastAsia="Times New Roman" w:hAnsi="SassoonCRInfant" w:cs="Arial"/>
                <w:szCs w:val="24"/>
                <w:lang w:eastAsia="en-GB"/>
              </w:rPr>
              <w:t xml:space="preserve"> </w:t>
            </w:r>
            <w:proofErr w:type="spellStart"/>
            <w:r>
              <w:rPr>
                <w:rFonts w:ascii="SassoonCRInfant" w:eastAsia="Times New Roman" w:hAnsi="SassoonCRInfant" w:cs="Arial"/>
                <w:szCs w:val="24"/>
                <w:lang w:eastAsia="en-GB"/>
              </w:rPr>
              <w:t>linkingto</w:t>
            </w:r>
            <w:proofErr w:type="spellEnd"/>
            <w:r>
              <w:rPr>
                <w:rFonts w:ascii="SassoonCRInfant" w:eastAsia="Times New Roman" w:hAnsi="SassoonCRInfant" w:cs="Arial"/>
                <w:szCs w:val="24"/>
                <w:lang w:eastAsia="en-GB"/>
              </w:rPr>
              <w:t xml:space="preserve"> the skills progressions ladder</w:t>
            </w:r>
            <w:r w:rsidRPr="001730EA">
              <w:rPr>
                <w:rFonts w:ascii="SassoonCRInfant" w:eastAsia="Times New Roman" w:hAnsi="SassoonCRInfant" w:cs="Arial"/>
                <w:szCs w:val="24"/>
                <w:lang w:eastAsia="en-GB"/>
              </w:rPr>
              <w:t>.</w:t>
            </w:r>
          </w:p>
          <w:p w:rsidR="00862A19" w:rsidRDefault="00635DC8" w:rsidP="0036595A">
            <w:pPr>
              <w:pStyle w:val="NoSpacing"/>
              <w:numPr>
                <w:ilvl w:val="0"/>
                <w:numId w:val="1"/>
              </w:numPr>
              <w:jc w:val="both"/>
              <w:rPr>
                <w:rFonts w:ascii="SassoonCRInfant" w:eastAsia="Times New Roman" w:hAnsi="SassoonCRInfant" w:cs="Arial"/>
                <w:szCs w:val="24"/>
                <w:lang w:eastAsia="en-GB"/>
              </w:rPr>
            </w:pPr>
            <w:r>
              <w:rPr>
                <w:rFonts w:ascii="SassoonCRInfant" w:eastAsia="Times New Roman" w:hAnsi="SassoonCRInfant" w:cs="Arial"/>
                <w:szCs w:val="24"/>
                <w:lang w:eastAsia="en-GB"/>
              </w:rPr>
              <w:t xml:space="preserve">All lessons </w:t>
            </w:r>
            <w:proofErr w:type="gramStart"/>
            <w:r>
              <w:rPr>
                <w:rFonts w:ascii="SassoonCRInfant" w:eastAsia="Times New Roman" w:hAnsi="SassoonCRInfant" w:cs="Arial"/>
                <w:szCs w:val="24"/>
                <w:lang w:eastAsia="en-GB"/>
              </w:rPr>
              <w:t>are structured</w:t>
            </w:r>
            <w:proofErr w:type="gramEnd"/>
            <w:r>
              <w:rPr>
                <w:rFonts w:ascii="SassoonCRInfant" w:eastAsia="Times New Roman" w:hAnsi="SassoonCRInfant" w:cs="Arial"/>
                <w:szCs w:val="24"/>
                <w:lang w:eastAsia="en-GB"/>
              </w:rPr>
              <w:t xml:space="preserve"> to ensure coverage of skill acquisitions, use and application, knowledge and understanding.</w:t>
            </w:r>
          </w:p>
          <w:p w:rsidR="00635DC8" w:rsidRPr="001730EA" w:rsidRDefault="00635DC8" w:rsidP="001730EA">
            <w:pPr>
              <w:pStyle w:val="ListParagraph"/>
              <w:numPr>
                <w:ilvl w:val="0"/>
                <w:numId w:val="1"/>
              </w:numPr>
              <w:rPr>
                <w:rFonts w:ascii="SassoonCRInfant" w:eastAsia="Times New Roman" w:hAnsi="SassoonCRInfant" w:cs="Arial"/>
                <w:szCs w:val="24"/>
                <w:lang w:eastAsia="en-GB"/>
              </w:rPr>
            </w:pPr>
            <w:r w:rsidRPr="001730EA">
              <w:rPr>
                <w:rFonts w:ascii="SassoonCRInfant" w:eastAsia="Times New Roman" w:hAnsi="SassoonCRInfant" w:cs="Arial"/>
                <w:szCs w:val="24"/>
                <w:lang w:eastAsia="en-GB"/>
              </w:rPr>
              <w:t xml:space="preserve">A range of different teaching methods </w:t>
            </w:r>
            <w:proofErr w:type="gramStart"/>
            <w:r w:rsidRPr="001730EA">
              <w:rPr>
                <w:rFonts w:ascii="SassoonCRInfant" w:eastAsia="Times New Roman" w:hAnsi="SassoonCRInfant" w:cs="Arial"/>
                <w:szCs w:val="24"/>
                <w:lang w:eastAsia="en-GB"/>
              </w:rPr>
              <w:t xml:space="preserve">are used </w:t>
            </w:r>
            <w:r w:rsidR="001730EA" w:rsidRPr="001730EA">
              <w:rPr>
                <w:rFonts w:ascii="SassoonCRInfant" w:eastAsia="Times New Roman" w:hAnsi="SassoonCRInfant" w:cs="Arial"/>
                <w:szCs w:val="24"/>
                <w:lang w:eastAsia="en-GB"/>
              </w:rPr>
              <w:t>and applied</w:t>
            </w:r>
            <w:proofErr w:type="gramEnd"/>
            <w:r w:rsidR="001730EA" w:rsidRPr="001730EA">
              <w:rPr>
                <w:rFonts w:ascii="SassoonCRInfant" w:eastAsia="Times New Roman" w:hAnsi="SassoonCRInfant" w:cs="Arial"/>
                <w:szCs w:val="24"/>
                <w:lang w:eastAsia="en-GB"/>
              </w:rPr>
              <w:t>. Teaching strategies will include whole class teaching, working in groups, work with partners and working individually to complete tasks and practice skills they have learned or are developing.</w:t>
            </w:r>
          </w:p>
          <w:p w:rsidR="00635DC8" w:rsidRDefault="00635DC8" w:rsidP="0036595A">
            <w:pPr>
              <w:pStyle w:val="NoSpacing"/>
              <w:numPr>
                <w:ilvl w:val="0"/>
                <w:numId w:val="1"/>
              </w:numPr>
              <w:jc w:val="both"/>
              <w:rPr>
                <w:rFonts w:ascii="SassoonCRInfant" w:eastAsia="Times New Roman" w:hAnsi="SassoonCRInfant" w:cs="Arial"/>
                <w:szCs w:val="24"/>
                <w:lang w:eastAsia="en-GB"/>
              </w:rPr>
            </w:pPr>
            <w:r>
              <w:rPr>
                <w:rFonts w:ascii="SassoonCRInfant" w:eastAsia="Times New Roman" w:hAnsi="SassoonCRInfant" w:cs="Arial"/>
                <w:szCs w:val="24"/>
                <w:lang w:eastAsia="en-GB"/>
              </w:rPr>
              <w:t>Lessons are planned and differentiated to meet the needs of all the pupils including those with SEND</w:t>
            </w:r>
          </w:p>
          <w:p w:rsidR="009E2259" w:rsidRDefault="009E2259" w:rsidP="00635DC8">
            <w:pPr>
              <w:pStyle w:val="NoSpacing"/>
              <w:numPr>
                <w:ilvl w:val="0"/>
                <w:numId w:val="1"/>
              </w:numPr>
              <w:jc w:val="both"/>
              <w:rPr>
                <w:rFonts w:ascii="SassoonCRInfant" w:eastAsia="Times New Roman" w:hAnsi="SassoonCRInfant" w:cs="Arial"/>
                <w:szCs w:val="24"/>
                <w:lang w:eastAsia="en-GB"/>
              </w:rPr>
            </w:pPr>
            <w:r>
              <w:rPr>
                <w:rFonts w:ascii="SassoonCRInfant" w:eastAsia="Times New Roman" w:hAnsi="SassoonCRInfant" w:cs="Arial"/>
                <w:szCs w:val="24"/>
                <w:lang w:eastAsia="en-GB"/>
              </w:rPr>
              <w:t>We invite visit</w:t>
            </w:r>
            <w:r w:rsidR="001730EA">
              <w:rPr>
                <w:rFonts w:ascii="SassoonCRInfant" w:eastAsia="Times New Roman" w:hAnsi="SassoonCRInfant" w:cs="Arial"/>
                <w:szCs w:val="24"/>
                <w:lang w:eastAsia="en-GB"/>
              </w:rPr>
              <w:t xml:space="preserve">ors in to the school to promote the value of Art and Design while sharing skills and enthusiasm. </w:t>
            </w:r>
          </w:p>
          <w:p w:rsidR="00326B6E" w:rsidRPr="009E2259" w:rsidRDefault="009E2259" w:rsidP="001730EA">
            <w:pPr>
              <w:pStyle w:val="NoSpacing"/>
              <w:ind w:left="360"/>
              <w:jc w:val="both"/>
              <w:rPr>
                <w:rFonts w:ascii="SassoonCRInfant" w:eastAsia="Times New Roman" w:hAnsi="SassoonCRInfant" w:cs="Arial"/>
                <w:szCs w:val="24"/>
                <w:lang w:eastAsia="en-GB"/>
              </w:rPr>
            </w:pPr>
            <w:r>
              <w:rPr>
                <w:rFonts w:ascii="SassoonCRInfant" w:eastAsia="Times New Roman" w:hAnsi="SassoonCRInfant" w:cs="Arial"/>
                <w:szCs w:val="24"/>
                <w:lang w:eastAsia="en-GB"/>
              </w:rPr>
              <w:t xml:space="preserve">Our embedded values are used to encourage </w:t>
            </w:r>
            <w:r w:rsidR="001730EA">
              <w:rPr>
                <w:rFonts w:ascii="SassoonCRInfant" w:eastAsia="Times New Roman" w:hAnsi="SassoonCRInfant" w:cs="Arial"/>
                <w:szCs w:val="24"/>
                <w:lang w:eastAsia="en-GB"/>
              </w:rPr>
              <w:t xml:space="preserve">the development of Art and Design </w:t>
            </w:r>
          </w:p>
        </w:tc>
      </w:tr>
      <w:tr w:rsidR="00EC61F7" w:rsidRPr="007A3E44" w:rsidTr="000B4963">
        <w:tc>
          <w:tcPr>
            <w:tcW w:w="13948" w:type="dxa"/>
          </w:tcPr>
          <w:p w:rsidR="00EC61F7" w:rsidRDefault="00EC61F7" w:rsidP="000B4963">
            <w:pPr>
              <w:pStyle w:val="NoSpacing"/>
              <w:rPr>
                <w:rFonts w:ascii="SassoonCRInfant" w:hAnsi="SassoonCRInfant"/>
                <w:b/>
                <w:szCs w:val="24"/>
              </w:rPr>
            </w:pPr>
            <w:r w:rsidRPr="007A3E44">
              <w:rPr>
                <w:rFonts w:ascii="SassoonCRInfant" w:hAnsi="SassoonCRInfant"/>
                <w:b/>
                <w:szCs w:val="24"/>
              </w:rPr>
              <w:t xml:space="preserve">Impact; The intended outcomes of the </w:t>
            </w:r>
            <w:r w:rsidR="00652042">
              <w:rPr>
                <w:rFonts w:ascii="SassoonCRInfant" w:hAnsi="SassoonCRInfant"/>
                <w:b/>
                <w:szCs w:val="24"/>
              </w:rPr>
              <w:t>Art and Design</w:t>
            </w:r>
            <w:r w:rsidRPr="007A3E44">
              <w:rPr>
                <w:rFonts w:ascii="SassoonCRInfant" w:hAnsi="SassoonCRInfant"/>
                <w:b/>
                <w:szCs w:val="24"/>
              </w:rPr>
              <w:t xml:space="preserve"> curriculum:</w:t>
            </w:r>
          </w:p>
          <w:p w:rsidR="00271B01" w:rsidRPr="007A3E44" w:rsidRDefault="0036595A" w:rsidP="00271B01">
            <w:pPr>
              <w:pStyle w:val="ListParagraph"/>
              <w:numPr>
                <w:ilvl w:val="0"/>
                <w:numId w:val="2"/>
              </w:numPr>
              <w:jc w:val="both"/>
              <w:rPr>
                <w:rFonts w:ascii="SassoonCRInfant" w:hAnsi="SassoonCRInfant"/>
                <w:szCs w:val="24"/>
              </w:rPr>
            </w:pPr>
            <w:r w:rsidRPr="0036595A">
              <w:rPr>
                <w:rFonts w:ascii="SassoonCRInfant" w:hAnsi="SassoonCRInfant"/>
                <w:szCs w:val="28"/>
              </w:rPr>
              <w:t xml:space="preserve">The successful approach at </w:t>
            </w:r>
            <w:r>
              <w:rPr>
                <w:rFonts w:ascii="SassoonCRInfant" w:hAnsi="SassoonCRInfant"/>
                <w:szCs w:val="28"/>
              </w:rPr>
              <w:t>Ramsey Manor Lower</w:t>
            </w:r>
            <w:r w:rsidRPr="0036595A">
              <w:rPr>
                <w:rFonts w:ascii="SassoonCRInfant" w:hAnsi="SassoonCRInfant"/>
                <w:szCs w:val="28"/>
              </w:rPr>
              <w:t xml:space="preserve"> results in </w:t>
            </w:r>
            <w:r w:rsidR="00271B01">
              <w:rPr>
                <w:rFonts w:ascii="SassoonCRInfant" w:hAnsi="SassoonCRInfant"/>
                <w:szCs w:val="28"/>
              </w:rPr>
              <w:t xml:space="preserve">children leaving the school with age appropriate </w:t>
            </w:r>
            <w:r w:rsidR="001730EA">
              <w:rPr>
                <w:rFonts w:ascii="SassoonCRInfant" w:hAnsi="SassoonCRInfant"/>
                <w:szCs w:val="28"/>
              </w:rPr>
              <w:t xml:space="preserve">skills, </w:t>
            </w:r>
            <w:proofErr w:type="spellStart"/>
            <w:r w:rsidR="001730EA">
              <w:rPr>
                <w:rFonts w:ascii="SassoonCRInfant" w:hAnsi="SassoonCRInfant"/>
                <w:szCs w:val="28"/>
              </w:rPr>
              <w:t>knowedge</w:t>
            </w:r>
            <w:proofErr w:type="spellEnd"/>
            <w:r w:rsidR="001730EA">
              <w:rPr>
                <w:rFonts w:ascii="SassoonCRInfant" w:hAnsi="SassoonCRInfant"/>
                <w:szCs w:val="28"/>
              </w:rPr>
              <w:t xml:space="preserve"> and understanding of Art and Design. </w:t>
            </w:r>
          </w:p>
          <w:p w:rsidR="00652042" w:rsidRDefault="006725B5" w:rsidP="001730EA">
            <w:pPr>
              <w:pStyle w:val="ListParagraph"/>
              <w:numPr>
                <w:ilvl w:val="0"/>
                <w:numId w:val="2"/>
              </w:numPr>
              <w:rPr>
                <w:rFonts w:ascii="SassoonCRInfant" w:hAnsi="SassoonCRInfant"/>
                <w:szCs w:val="24"/>
              </w:rPr>
            </w:pPr>
            <w:r w:rsidRPr="00652042">
              <w:rPr>
                <w:rFonts w:ascii="SassoonCRInfant" w:hAnsi="SassoonCRInfant"/>
                <w:szCs w:val="24"/>
              </w:rPr>
              <w:t>Children wil</w:t>
            </w:r>
            <w:r w:rsidR="001730EA">
              <w:rPr>
                <w:rFonts w:ascii="SassoonCRInfant" w:hAnsi="SassoonCRInfant"/>
                <w:szCs w:val="24"/>
              </w:rPr>
              <w:t xml:space="preserve">l have experience </w:t>
            </w:r>
            <w:r w:rsidR="001730EA" w:rsidRPr="001730EA">
              <w:rPr>
                <w:rFonts w:ascii="SassoonCRInfant" w:hAnsi="SassoonCRInfant"/>
                <w:szCs w:val="24"/>
              </w:rPr>
              <w:t>to use a wide range of resources</w:t>
            </w:r>
            <w:r w:rsidR="001730EA">
              <w:rPr>
                <w:rFonts w:ascii="SassoonCRInfant" w:hAnsi="SassoonCRInfant"/>
                <w:szCs w:val="24"/>
              </w:rPr>
              <w:t xml:space="preserve"> and methods</w:t>
            </w:r>
            <w:r w:rsidR="001730EA" w:rsidRPr="001730EA">
              <w:rPr>
                <w:rFonts w:ascii="SassoonCRInfant" w:hAnsi="SassoonCRInfant"/>
                <w:szCs w:val="24"/>
              </w:rPr>
              <w:t>, including new technologies</w:t>
            </w:r>
            <w:r w:rsidR="001730EA">
              <w:rPr>
                <w:rFonts w:ascii="SassoonCRInfant" w:hAnsi="SassoonCRInfant"/>
                <w:szCs w:val="24"/>
              </w:rPr>
              <w:t>.</w:t>
            </w:r>
          </w:p>
          <w:p w:rsidR="001730EA" w:rsidRPr="001730EA" w:rsidRDefault="001730EA" w:rsidP="001730EA">
            <w:pPr>
              <w:pStyle w:val="ListParagraph"/>
              <w:numPr>
                <w:ilvl w:val="0"/>
                <w:numId w:val="2"/>
              </w:numPr>
              <w:rPr>
                <w:rFonts w:ascii="SassoonCRInfant" w:hAnsi="SassoonCRInfant"/>
                <w:szCs w:val="24"/>
              </w:rPr>
            </w:pPr>
            <w:r>
              <w:rPr>
                <w:rFonts w:ascii="SassoonCRInfant" w:hAnsi="SassoonCRInfant"/>
                <w:szCs w:val="24"/>
              </w:rPr>
              <w:t>S</w:t>
            </w:r>
            <w:r w:rsidRPr="001730EA">
              <w:rPr>
                <w:rFonts w:ascii="SassoonCRInfant" w:hAnsi="SassoonCRInfant"/>
                <w:szCs w:val="24"/>
              </w:rPr>
              <w:t>pecialist vis</w:t>
            </w:r>
            <w:r>
              <w:rPr>
                <w:rFonts w:ascii="SassoonCRInfant" w:hAnsi="SassoonCRInfant"/>
                <w:szCs w:val="24"/>
              </w:rPr>
              <w:t xml:space="preserve">itors will </w:t>
            </w:r>
            <w:r w:rsidRPr="001730EA">
              <w:rPr>
                <w:rFonts w:ascii="SassoonCRInfant" w:hAnsi="SassoonCRInfant"/>
                <w:szCs w:val="24"/>
              </w:rPr>
              <w:t xml:space="preserve">come and lead Art workshops with the children.  </w:t>
            </w:r>
          </w:p>
          <w:p w:rsidR="001730EA" w:rsidRDefault="001730EA" w:rsidP="001730EA">
            <w:pPr>
              <w:pStyle w:val="ListParagraph"/>
              <w:numPr>
                <w:ilvl w:val="0"/>
                <w:numId w:val="2"/>
              </w:numPr>
              <w:rPr>
                <w:rFonts w:ascii="SassoonCRInfant" w:hAnsi="SassoonCRInfant"/>
                <w:szCs w:val="24"/>
              </w:rPr>
            </w:pPr>
            <w:r>
              <w:rPr>
                <w:rFonts w:ascii="SassoonCRInfant" w:hAnsi="SassoonCRInfant"/>
                <w:szCs w:val="24"/>
              </w:rPr>
              <w:t>We will c</w:t>
            </w:r>
            <w:r w:rsidRPr="001730EA">
              <w:rPr>
                <w:rFonts w:ascii="SassoonCRInfant" w:hAnsi="SassoonCRInfant"/>
                <w:szCs w:val="24"/>
              </w:rPr>
              <w:t>ontribute to the HAST annual Art exhibition bringing Artwork from the surrounding schools together</w:t>
            </w:r>
            <w:r>
              <w:rPr>
                <w:rFonts w:ascii="SassoonCRInfant" w:hAnsi="SassoonCRInfant"/>
                <w:szCs w:val="24"/>
              </w:rPr>
              <w:t xml:space="preserve"> and create opportunities for this to be shared with vulnerable groups </w:t>
            </w:r>
          </w:p>
          <w:p w:rsidR="006725B5" w:rsidRDefault="006725B5" w:rsidP="00C42CB9">
            <w:pPr>
              <w:pStyle w:val="ListParagraph"/>
              <w:numPr>
                <w:ilvl w:val="0"/>
                <w:numId w:val="2"/>
              </w:numPr>
              <w:rPr>
                <w:rFonts w:ascii="SassoonCRInfant" w:hAnsi="SassoonCRInfant"/>
                <w:szCs w:val="24"/>
              </w:rPr>
            </w:pPr>
            <w:r>
              <w:rPr>
                <w:rFonts w:ascii="SassoonCRInfant" w:hAnsi="SassoonCRInfant"/>
                <w:szCs w:val="24"/>
              </w:rPr>
              <w:t>Pupils will have developed the skill of self and peer evaluation.  They will be able to say what they are go</w:t>
            </w:r>
            <w:r w:rsidR="001730EA">
              <w:rPr>
                <w:rFonts w:ascii="SassoonCRInfant" w:hAnsi="SassoonCRInfant"/>
                <w:szCs w:val="24"/>
              </w:rPr>
              <w:t>od at and what they might need t</w:t>
            </w:r>
            <w:r>
              <w:rPr>
                <w:rFonts w:ascii="SassoonCRInfant" w:hAnsi="SassoonCRInfant"/>
                <w:szCs w:val="24"/>
              </w:rPr>
              <w:t>o improve and how.</w:t>
            </w:r>
          </w:p>
          <w:p w:rsidR="006725B5" w:rsidRPr="007A3E44" w:rsidRDefault="001730EA" w:rsidP="00C42CB9">
            <w:pPr>
              <w:pStyle w:val="ListParagraph"/>
              <w:numPr>
                <w:ilvl w:val="0"/>
                <w:numId w:val="2"/>
              </w:numPr>
              <w:rPr>
                <w:rFonts w:ascii="SassoonCRInfant" w:hAnsi="SassoonCRInfant"/>
                <w:szCs w:val="24"/>
              </w:rPr>
            </w:pPr>
            <w:r>
              <w:rPr>
                <w:rFonts w:ascii="SassoonCRInfant" w:hAnsi="SassoonCRInfant"/>
                <w:szCs w:val="24"/>
              </w:rPr>
              <w:t xml:space="preserve">Pupils will build a portfolio of work to demonstrate their </w:t>
            </w:r>
            <w:r w:rsidR="003C25D0">
              <w:rPr>
                <w:rFonts w:ascii="SassoonCRInfant" w:hAnsi="SassoonCRInfant"/>
                <w:szCs w:val="24"/>
              </w:rPr>
              <w:t xml:space="preserve">Art and Design outcomes. </w:t>
            </w:r>
          </w:p>
        </w:tc>
      </w:tr>
    </w:tbl>
    <w:p w:rsidR="00EC61F7" w:rsidRPr="00543190" w:rsidRDefault="00EC61F7" w:rsidP="00EC61F7">
      <w:pPr>
        <w:pStyle w:val="NoSpacing"/>
        <w:rPr>
          <w:rFonts w:ascii="Letter-join Plus 40" w:hAnsi="Letter-join Plus 40"/>
          <w:szCs w:val="24"/>
        </w:rPr>
      </w:pPr>
    </w:p>
    <w:sectPr w:rsidR="00EC61F7" w:rsidRPr="00543190" w:rsidSect="00F85376">
      <w:pgSz w:w="16838" w:h="11906" w:orient="landscape"/>
      <w:pgMar w:top="238" w:right="1440" w:bottom="24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CRInfant">
    <w:altName w:val="Corbel"/>
    <w:charset w:val="00"/>
    <w:family w:val="auto"/>
    <w:pitch w:val="variable"/>
    <w:sig w:usb0="00000001" w:usb1="1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Letter-join Plus 40">
    <w:altName w:val="Sitka Small"/>
    <w:panose1 w:val="00000000000000000000"/>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C5564"/>
    <w:multiLevelType w:val="hybridMultilevel"/>
    <w:tmpl w:val="330476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9A1438"/>
    <w:multiLevelType w:val="hybridMultilevel"/>
    <w:tmpl w:val="E098BB48"/>
    <w:lvl w:ilvl="0" w:tplc="08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E227666"/>
    <w:multiLevelType w:val="hybridMultilevel"/>
    <w:tmpl w:val="D0D404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34A583C"/>
    <w:multiLevelType w:val="hybridMultilevel"/>
    <w:tmpl w:val="5F1077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B63B2E"/>
    <w:multiLevelType w:val="multilevel"/>
    <w:tmpl w:val="4BC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F7"/>
    <w:rsid w:val="001730EA"/>
    <w:rsid w:val="001B1115"/>
    <w:rsid w:val="00227C6C"/>
    <w:rsid w:val="00271B01"/>
    <w:rsid w:val="002E7E6A"/>
    <w:rsid w:val="00326B6E"/>
    <w:rsid w:val="0036595A"/>
    <w:rsid w:val="003C25D0"/>
    <w:rsid w:val="00635DC8"/>
    <w:rsid w:val="0063646B"/>
    <w:rsid w:val="00652042"/>
    <w:rsid w:val="006725B5"/>
    <w:rsid w:val="00862A19"/>
    <w:rsid w:val="0088080B"/>
    <w:rsid w:val="009E2259"/>
    <w:rsid w:val="00AB39B8"/>
    <w:rsid w:val="00C42CB9"/>
    <w:rsid w:val="00E6675B"/>
    <w:rsid w:val="00EC61F7"/>
    <w:rsid w:val="00F85376"/>
    <w:rsid w:val="00F97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22F7E"/>
  <w15:docId w15:val="{2D641DDB-8053-4A2D-910F-92DF4E92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1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6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C61F7"/>
    <w:pPr>
      <w:spacing w:after="0" w:line="240" w:lineRule="auto"/>
    </w:pPr>
  </w:style>
  <w:style w:type="paragraph" w:styleId="ListParagraph">
    <w:name w:val="List Paragraph"/>
    <w:basedOn w:val="Normal"/>
    <w:uiPriority w:val="34"/>
    <w:qFormat/>
    <w:rsid w:val="00EC61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Mallows</dc:creator>
  <cp:lastModifiedBy>Alex Freaks</cp:lastModifiedBy>
  <cp:revision>2</cp:revision>
  <dcterms:created xsi:type="dcterms:W3CDTF">2020-12-08T10:19:00Z</dcterms:created>
  <dcterms:modified xsi:type="dcterms:W3CDTF">2020-12-08T10:19:00Z</dcterms:modified>
</cp:coreProperties>
</file>